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62A" w:rsidRPr="00BC712F" w:rsidRDefault="003C0767" w:rsidP="003C0767">
      <w:pPr>
        <w:rPr>
          <w:sz w:val="28"/>
          <w:szCs w:val="28"/>
          <w:u w:val="single"/>
        </w:rPr>
      </w:pPr>
      <w:r w:rsidRPr="00BC712F">
        <w:rPr>
          <w:sz w:val="28"/>
          <w:szCs w:val="28"/>
          <w:u w:val="single"/>
        </w:rPr>
        <w:t xml:space="preserve">WINDY GAP MOUNTAIN </w:t>
      </w:r>
      <w:proofErr w:type="gramStart"/>
      <w:r w:rsidRPr="00BC712F">
        <w:rPr>
          <w:sz w:val="28"/>
          <w:szCs w:val="28"/>
          <w:u w:val="single"/>
        </w:rPr>
        <w:t>VILLAGE</w:t>
      </w:r>
      <w:r w:rsidR="00BC712F">
        <w:rPr>
          <w:sz w:val="28"/>
          <w:szCs w:val="28"/>
          <w:u w:val="single"/>
        </w:rPr>
        <w:t xml:space="preserve">  --</w:t>
      </w:r>
      <w:proofErr w:type="gramEnd"/>
      <w:r w:rsidR="00BC712F">
        <w:rPr>
          <w:sz w:val="28"/>
          <w:szCs w:val="28"/>
          <w:u w:val="single"/>
        </w:rPr>
        <w:t xml:space="preserve">  40 YEARS</w:t>
      </w:r>
    </w:p>
    <w:p w:rsidR="002B662A" w:rsidRPr="00922BF9" w:rsidRDefault="002B662A" w:rsidP="002B662A">
      <w:pPr>
        <w:jc w:val="both"/>
        <w:rPr>
          <w:sz w:val="24"/>
          <w:szCs w:val="24"/>
          <w:u w:val="single"/>
        </w:rPr>
      </w:pPr>
      <w:r w:rsidRPr="00922BF9">
        <w:rPr>
          <w:sz w:val="24"/>
          <w:szCs w:val="24"/>
          <w:u w:val="single"/>
        </w:rPr>
        <w:t>1976-1986</w:t>
      </w:r>
    </w:p>
    <w:p w:rsidR="00922BF9" w:rsidRPr="00922BF9" w:rsidRDefault="00922BF9" w:rsidP="00922BF9">
      <w:pPr>
        <w:pStyle w:val="ListParagraph"/>
        <w:numPr>
          <w:ilvl w:val="0"/>
          <w:numId w:val="1"/>
        </w:numPr>
        <w:jc w:val="both"/>
        <w:rPr>
          <w:rFonts w:cs="Arial"/>
        </w:rPr>
      </w:pPr>
      <w:r w:rsidRPr="00922BF9">
        <w:rPr>
          <w:rFonts w:cs="Arial"/>
        </w:rPr>
        <w:t>Developer Billy Branch goes public with his Windy Gap Mountain Village development - promoted as "a residential community with minimal disturbance to the mountain's rugged and beautiful land."</w:t>
      </w:r>
    </w:p>
    <w:p w:rsidR="00922BF9" w:rsidRPr="00922BF9" w:rsidRDefault="00922BF9" w:rsidP="00922BF9">
      <w:pPr>
        <w:pStyle w:val="ListParagraph"/>
        <w:numPr>
          <w:ilvl w:val="0"/>
          <w:numId w:val="1"/>
        </w:numPr>
        <w:jc w:val="both"/>
        <w:rPr>
          <w:rFonts w:cs="Arial"/>
        </w:rPr>
      </w:pPr>
      <w:r w:rsidRPr="00922BF9">
        <w:rPr>
          <w:rFonts w:cs="Arial"/>
        </w:rPr>
        <w:t xml:space="preserve">New homeowners and Branch </w:t>
      </w:r>
      <w:proofErr w:type="gramStart"/>
      <w:r w:rsidRPr="00922BF9">
        <w:rPr>
          <w:rFonts w:cs="Arial"/>
        </w:rPr>
        <w:t>representatives</w:t>
      </w:r>
      <w:proofErr w:type="gramEnd"/>
      <w:r w:rsidRPr="00922BF9">
        <w:rPr>
          <w:rFonts w:cs="Arial"/>
        </w:rPr>
        <w:t xml:space="preserve"> struggle with the terms of ownership - changes are made to the original plan for the community and covenants and association by-laws are developed.  </w:t>
      </w:r>
    </w:p>
    <w:p w:rsidR="00922BF9" w:rsidRPr="00922BF9" w:rsidRDefault="00922BF9" w:rsidP="00922BF9">
      <w:pPr>
        <w:pStyle w:val="ListParagraph"/>
        <w:numPr>
          <w:ilvl w:val="0"/>
          <w:numId w:val="1"/>
        </w:numPr>
        <w:jc w:val="both"/>
        <w:rPr>
          <w:rFonts w:cs="Arial"/>
        </w:rPr>
      </w:pPr>
      <w:r w:rsidRPr="00922BF9">
        <w:rPr>
          <w:rFonts w:cs="Arial"/>
        </w:rPr>
        <w:t>WGPOA treasury benefits from 6% of Branch's lot sales - creates an emergency reserve fund for the community.</w:t>
      </w:r>
    </w:p>
    <w:p w:rsidR="00922BF9" w:rsidRPr="00922BF9" w:rsidRDefault="00922BF9" w:rsidP="00922BF9">
      <w:pPr>
        <w:pStyle w:val="ListParagraph"/>
        <w:numPr>
          <w:ilvl w:val="0"/>
          <w:numId w:val="1"/>
        </w:numPr>
        <w:jc w:val="both"/>
        <w:rPr>
          <w:rFonts w:cs="Arial"/>
        </w:rPr>
      </w:pPr>
      <w:r w:rsidRPr="00922BF9">
        <w:rPr>
          <w:rFonts w:cs="Arial"/>
        </w:rPr>
        <w:t>Community's roads are developed to state standards; VDOT maintains them.</w:t>
      </w:r>
    </w:p>
    <w:p w:rsidR="00922BF9" w:rsidRPr="00922BF9" w:rsidRDefault="00922BF9" w:rsidP="00922BF9">
      <w:pPr>
        <w:pStyle w:val="ListParagraph"/>
        <w:numPr>
          <w:ilvl w:val="0"/>
          <w:numId w:val="1"/>
        </w:numPr>
        <w:jc w:val="both"/>
        <w:rPr>
          <w:rFonts w:cs="Arial"/>
        </w:rPr>
      </w:pPr>
      <w:r w:rsidRPr="00922BF9">
        <w:rPr>
          <w:rFonts w:cs="Arial"/>
        </w:rPr>
        <w:t>Underground water, power and telephone systems are installed, sparing the community many future expenses and inconveniences.</w:t>
      </w:r>
    </w:p>
    <w:p w:rsidR="00922BF9" w:rsidRPr="00922BF9" w:rsidRDefault="00922BF9" w:rsidP="00922BF9">
      <w:pPr>
        <w:pStyle w:val="ListParagraph"/>
        <w:numPr>
          <w:ilvl w:val="0"/>
          <w:numId w:val="1"/>
        </w:numPr>
        <w:jc w:val="both"/>
        <w:rPr>
          <w:rFonts w:cs="Arial"/>
        </w:rPr>
      </w:pPr>
      <w:r w:rsidRPr="00922BF9">
        <w:rPr>
          <w:rFonts w:cs="Arial"/>
        </w:rPr>
        <w:t xml:space="preserve">Recreation area and tennis courts become realities.  </w:t>
      </w:r>
    </w:p>
    <w:p w:rsidR="002B662A" w:rsidRPr="00C41FF9" w:rsidRDefault="002B662A" w:rsidP="002B662A">
      <w:pPr>
        <w:jc w:val="both"/>
        <w:rPr>
          <w:u w:val="single"/>
        </w:rPr>
      </w:pPr>
    </w:p>
    <w:p w:rsidR="002B662A" w:rsidRPr="00922BF9" w:rsidRDefault="00583709" w:rsidP="002B662A">
      <w:pPr>
        <w:jc w:val="both"/>
        <w:rPr>
          <w:sz w:val="24"/>
          <w:szCs w:val="24"/>
          <w:u w:val="single"/>
        </w:rPr>
      </w:pPr>
      <w:r w:rsidRPr="00922BF9">
        <w:rPr>
          <w:sz w:val="24"/>
          <w:szCs w:val="24"/>
          <w:u w:val="single"/>
        </w:rPr>
        <w:t>1986-1996</w:t>
      </w:r>
    </w:p>
    <w:p w:rsidR="00583709" w:rsidRPr="00922BF9" w:rsidRDefault="00583709" w:rsidP="001542AB">
      <w:pPr>
        <w:pStyle w:val="ListParagraph"/>
        <w:numPr>
          <w:ilvl w:val="0"/>
          <w:numId w:val="2"/>
        </w:numPr>
        <w:jc w:val="both"/>
      </w:pPr>
      <w:r w:rsidRPr="00922BF9">
        <w:t>Picnic Shelter is built by WGMV volunteers</w:t>
      </w:r>
      <w:r w:rsidR="001542AB" w:rsidRPr="00922BF9">
        <w:t>- volunteer involvement in the community enhances the neighborhood and saves money.</w:t>
      </w:r>
    </w:p>
    <w:p w:rsidR="00583709" w:rsidRPr="00922BF9" w:rsidRDefault="00583709" w:rsidP="00D2011D">
      <w:pPr>
        <w:pStyle w:val="ListParagraph"/>
        <w:numPr>
          <w:ilvl w:val="0"/>
          <w:numId w:val="2"/>
        </w:numPr>
        <w:jc w:val="both"/>
      </w:pPr>
      <w:r w:rsidRPr="00922BF9">
        <w:t>Trail system of three marked trails is developed by WGMV volunteers</w:t>
      </w:r>
      <w:r w:rsidR="008D786D">
        <w:t>.</w:t>
      </w:r>
    </w:p>
    <w:p w:rsidR="00583709" w:rsidRPr="00C41FF9" w:rsidRDefault="00583709" w:rsidP="002B662A">
      <w:pPr>
        <w:jc w:val="both"/>
      </w:pPr>
    </w:p>
    <w:p w:rsidR="00922BF9" w:rsidRPr="00922BF9" w:rsidRDefault="00583709" w:rsidP="00922BF9">
      <w:pPr>
        <w:jc w:val="both"/>
        <w:rPr>
          <w:sz w:val="24"/>
          <w:szCs w:val="24"/>
          <w:u w:val="single"/>
        </w:rPr>
      </w:pPr>
      <w:r w:rsidRPr="00922BF9">
        <w:rPr>
          <w:sz w:val="24"/>
          <w:szCs w:val="24"/>
          <w:u w:val="single"/>
        </w:rPr>
        <w:t>1996-2006</w:t>
      </w:r>
    </w:p>
    <w:p w:rsidR="00922BF9" w:rsidRPr="00922BF9" w:rsidRDefault="00E67C6A" w:rsidP="00922BF9">
      <w:pPr>
        <w:pStyle w:val="ListParagraph"/>
        <w:numPr>
          <w:ilvl w:val="0"/>
          <w:numId w:val="10"/>
        </w:numPr>
        <w:jc w:val="both"/>
      </w:pPr>
      <w:r w:rsidRPr="00922BF9">
        <w:t xml:space="preserve">In 1996 developer Jim </w:t>
      </w:r>
      <w:proofErr w:type="spellStart"/>
      <w:r w:rsidRPr="00922BF9">
        <w:t>Petrine</w:t>
      </w:r>
      <w:proofErr w:type="spellEnd"/>
      <w:r w:rsidRPr="00922BF9">
        <w:t xml:space="preserve"> establishes Belden Woods on remaining 150 acres of Branch's original </w:t>
      </w:r>
      <w:r w:rsidR="00922BF9" w:rsidRPr="00922BF9">
        <w:t>plan.</w:t>
      </w:r>
    </w:p>
    <w:p w:rsidR="00922BF9" w:rsidRPr="00922BF9" w:rsidRDefault="00E67C6A" w:rsidP="00922BF9">
      <w:pPr>
        <w:pStyle w:val="ListParagraph"/>
        <w:numPr>
          <w:ilvl w:val="0"/>
          <w:numId w:val="10"/>
        </w:numPr>
        <w:spacing w:after="200"/>
      </w:pPr>
      <w:r w:rsidRPr="00922BF9">
        <w:t>Several fires threaten the Village</w:t>
      </w:r>
      <w:r w:rsidR="00986180">
        <w:t>.</w:t>
      </w:r>
      <w:r w:rsidRPr="00922BF9">
        <w:t xml:space="preserve"> </w:t>
      </w:r>
    </w:p>
    <w:p w:rsidR="00E67C6A" w:rsidRDefault="00E67C6A" w:rsidP="00922BF9">
      <w:pPr>
        <w:pStyle w:val="ListParagraph"/>
        <w:numPr>
          <w:ilvl w:val="0"/>
          <w:numId w:val="10"/>
        </w:numPr>
        <w:spacing w:after="200"/>
      </w:pPr>
      <w:r w:rsidRPr="00922BF9">
        <w:t>1999 - WGMV Covenants are revised following a community survey</w:t>
      </w:r>
      <w:r w:rsidR="00986180">
        <w:t>.</w:t>
      </w:r>
    </w:p>
    <w:p w:rsidR="00AE4EC3" w:rsidRPr="00922BF9" w:rsidRDefault="00AE4EC3" w:rsidP="00AE4EC3">
      <w:pPr>
        <w:pStyle w:val="ListParagraph"/>
        <w:numPr>
          <w:ilvl w:val="0"/>
          <w:numId w:val="10"/>
        </w:numPr>
      </w:pPr>
      <w:r>
        <w:t xml:space="preserve">WGPOA participates in </w:t>
      </w:r>
      <w:r w:rsidR="00BC2CA7">
        <w:t xml:space="preserve">successful </w:t>
      </w:r>
      <w:r>
        <w:t>opposition to I-73 Corridor</w:t>
      </w:r>
      <w:r w:rsidR="008D786D">
        <w:t>.</w:t>
      </w:r>
    </w:p>
    <w:p w:rsidR="00673CD4" w:rsidRPr="00673CD4" w:rsidRDefault="00673CD4" w:rsidP="00673CD4">
      <w:pPr>
        <w:pStyle w:val="ListParagraph"/>
        <w:numPr>
          <w:ilvl w:val="0"/>
          <w:numId w:val="10"/>
        </w:numPr>
        <w:spacing w:after="200"/>
      </w:pPr>
      <w:r w:rsidRPr="00673CD4">
        <w:t>2001 - Agreement between WGMV and Belden Woods for BW residents' use of recreation area</w:t>
      </w:r>
      <w:r w:rsidR="00986180">
        <w:t>.</w:t>
      </w:r>
    </w:p>
    <w:p w:rsidR="00E67C6A" w:rsidRPr="00922BF9" w:rsidRDefault="00E67C6A" w:rsidP="00922BF9">
      <w:pPr>
        <w:pStyle w:val="ListParagraph"/>
        <w:numPr>
          <w:ilvl w:val="0"/>
          <w:numId w:val="10"/>
        </w:numPr>
        <w:spacing w:after="200"/>
      </w:pPr>
      <w:r w:rsidRPr="00922BF9">
        <w:t xml:space="preserve">Water </w:t>
      </w:r>
      <w:proofErr w:type="gramStart"/>
      <w:r w:rsidRPr="00922BF9">
        <w:t>company</w:t>
      </w:r>
      <w:proofErr w:type="gramEnd"/>
      <w:r w:rsidRPr="00922BF9">
        <w:t xml:space="preserve"> changes hands as increased well capacity becomes a necessity - </w:t>
      </w:r>
      <w:proofErr w:type="spellStart"/>
      <w:r w:rsidRPr="00922BF9">
        <w:t>AquaSource</w:t>
      </w:r>
      <w:proofErr w:type="spellEnd"/>
      <w:r w:rsidRPr="00922BF9">
        <w:t xml:space="preserve"> buys local Water Distributors (2000), then in turn is purchased by Aqua America Virginia (2003).  D</w:t>
      </w:r>
      <w:r w:rsidR="00F03EBE">
        <w:t xml:space="preserve">uring the 2002 summer drought, </w:t>
      </w:r>
      <w:proofErr w:type="spellStart"/>
      <w:r w:rsidRPr="00922BF9">
        <w:t>AquaSource</w:t>
      </w:r>
      <w:proofErr w:type="spellEnd"/>
      <w:r w:rsidRPr="00922BF9">
        <w:t xml:space="preserve"> trucked water in to WGMV to fill our water tank.</w:t>
      </w:r>
    </w:p>
    <w:p w:rsidR="00E67C6A" w:rsidRPr="00922BF9" w:rsidRDefault="00E67C6A" w:rsidP="00922BF9">
      <w:pPr>
        <w:pStyle w:val="ListParagraph"/>
        <w:numPr>
          <w:ilvl w:val="0"/>
          <w:numId w:val="10"/>
        </w:numPr>
        <w:spacing w:after="200"/>
      </w:pPr>
      <w:r w:rsidRPr="00922BF9">
        <w:t xml:space="preserve">2004 - First annual Windy Gap Wing Ding held with Belden </w:t>
      </w:r>
      <w:proofErr w:type="gramStart"/>
      <w:r w:rsidRPr="00922BF9">
        <w:t>Woods</w:t>
      </w:r>
      <w:proofErr w:type="gramEnd"/>
      <w:r w:rsidRPr="00922BF9">
        <w:t xml:space="preserve"> neighbors</w:t>
      </w:r>
      <w:r w:rsidR="00986180">
        <w:t>.</w:t>
      </w:r>
    </w:p>
    <w:p w:rsidR="00E67C6A" w:rsidRDefault="00E67C6A" w:rsidP="00922BF9">
      <w:pPr>
        <w:pStyle w:val="ListParagraph"/>
        <w:numPr>
          <w:ilvl w:val="0"/>
          <w:numId w:val="10"/>
        </w:numPr>
        <w:spacing w:after="200"/>
      </w:pPr>
      <w:r w:rsidRPr="00922BF9">
        <w:t>2004 - Joint WGMV &amp; Belden Woods annual Yard Sale is held</w:t>
      </w:r>
      <w:r w:rsidR="00986180">
        <w:t>.</w:t>
      </w:r>
    </w:p>
    <w:p w:rsidR="00693E17" w:rsidRPr="00C41FF9" w:rsidRDefault="00693E17" w:rsidP="00693E17">
      <w:pPr>
        <w:pStyle w:val="ListParagraph"/>
        <w:spacing w:after="200"/>
        <w:rPr>
          <w:sz w:val="22"/>
          <w:szCs w:val="22"/>
        </w:rPr>
      </w:pPr>
    </w:p>
    <w:p w:rsidR="00922BF9" w:rsidRDefault="00583709" w:rsidP="00922BF9">
      <w:pPr>
        <w:jc w:val="both"/>
        <w:rPr>
          <w:sz w:val="24"/>
          <w:szCs w:val="24"/>
          <w:u w:val="single"/>
        </w:rPr>
      </w:pPr>
      <w:r w:rsidRPr="00922BF9">
        <w:rPr>
          <w:sz w:val="24"/>
          <w:szCs w:val="24"/>
          <w:u w:val="single"/>
        </w:rPr>
        <w:t>2006-2016</w:t>
      </w:r>
    </w:p>
    <w:p w:rsidR="00EA5125" w:rsidRPr="00922BF9" w:rsidRDefault="00EA5125" w:rsidP="00922BF9">
      <w:pPr>
        <w:pStyle w:val="ListParagraph"/>
        <w:numPr>
          <w:ilvl w:val="0"/>
          <w:numId w:val="14"/>
        </w:numPr>
        <w:jc w:val="both"/>
        <w:rPr>
          <w:u w:val="single"/>
        </w:rPr>
      </w:pPr>
      <w:r w:rsidRPr="00922BF9">
        <w:t>WGPOA purchases almost 10 acres of land north of the community entrance alon</w:t>
      </w:r>
      <w:r w:rsidR="00986180">
        <w:t>g Route 116 to protect privacy.</w:t>
      </w:r>
    </w:p>
    <w:p w:rsidR="00EA5125" w:rsidRPr="00922BF9" w:rsidRDefault="00EA5125" w:rsidP="00922BF9">
      <w:pPr>
        <w:pStyle w:val="ListParagraph"/>
        <w:numPr>
          <w:ilvl w:val="0"/>
          <w:numId w:val="14"/>
        </w:numPr>
      </w:pPr>
      <w:r w:rsidRPr="00922BF9">
        <w:t xml:space="preserve">In 2010 WGMV becomes a designated </w:t>
      </w:r>
      <w:proofErr w:type="spellStart"/>
      <w:r w:rsidRPr="00922BF9">
        <w:t>Firewise</w:t>
      </w:r>
      <w:proofErr w:type="spellEnd"/>
      <w:r w:rsidRPr="00922BF9">
        <w:t xml:space="preserve"> Community through the National Fire Protection Association; neighborhood clean-up and education occur and an evacuation plan is developed.  </w:t>
      </w:r>
    </w:p>
    <w:p w:rsidR="00EA5125" w:rsidRDefault="00EA5125" w:rsidP="00922BF9">
      <w:pPr>
        <w:pStyle w:val="ListParagraph"/>
        <w:numPr>
          <w:ilvl w:val="0"/>
          <w:numId w:val="14"/>
        </w:numPr>
      </w:pPr>
      <w:r w:rsidRPr="00922BF9">
        <w:t xml:space="preserve">2011 - </w:t>
      </w:r>
      <w:proofErr w:type="gramStart"/>
      <w:r w:rsidRPr="00922BF9">
        <w:t>set</w:t>
      </w:r>
      <w:proofErr w:type="gramEnd"/>
      <w:r w:rsidRPr="00922BF9">
        <w:t xml:space="preserve"> up WGMV closed </w:t>
      </w:r>
      <w:proofErr w:type="spellStart"/>
      <w:r w:rsidRPr="00922BF9">
        <w:t>Facebook</w:t>
      </w:r>
      <w:proofErr w:type="spellEnd"/>
      <w:r w:rsidRPr="00922BF9">
        <w:t xml:space="preserve"> page</w:t>
      </w:r>
      <w:r w:rsidR="00986180">
        <w:t>.</w:t>
      </w:r>
    </w:p>
    <w:p w:rsidR="00EA5125" w:rsidRPr="00922BF9" w:rsidRDefault="00EA5125" w:rsidP="00922BF9">
      <w:pPr>
        <w:pStyle w:val="ListParagraph"/>
        <w:numPr>
          <w:ilvl w:val="0"/>
          <w:numId w:val="14"/>
        </w:numPr>
      </w:pPr>
      <w:r w:rsidRPr="00922BF9">
        <w:t xml:space="preserve">Markings for basketball, shuffleboard, hopscotch and Four Square are added to tennis court during 2014 renovation.  </w:t>
      </w:r>
    </w:p>
    <w:p w:rsidR="00EA5125" w:rsidRPr="00922BF9" w:rsidRDefault="00EA5125" w:rsidP="00922BF9">
      <w:pPr>
        <w:pStyle w:val="ListParagraph"/>
        <w:numPr>
          <w:ilvl w:val="0"/>
          <w:numId w:val="14"/>
        </w:numPr>
      </w:pPr>
      <w:r w:rsidRPr="00922BF9">
        <w:t xml:space="preserve">2012 - </w:t>
      </w:r>
      <w:proofErr w:type="gramStart"/>
      <w:r w:rsidRPr="00922BF9">
        <w:t>stone</w:t>
      </w:r>
      <w:proofErr w:type="gramEnd"/>
      <w:r w:rsidRPr="00922BF9">
        <w:t xml:space="preserve"> wall at community's entrance is built</w:t>
      </w:r>
      <w:r w:rsidR="00986180">
        <w:t>.</w:t>
      </w:r>
    </w:p>
    <w:p w:rsidR="00EA5125" w:rsidRDefault="00EA5125" w:rsidP="00922BF9">
      <w:pPr>
        <w:pStyle w:val="ListParagraph"/>
        <w:numPr>
          <w:ilvl w:val="0"/>
          <w:numId w:val="14"/>
        </w:numPr>
      </w:pPr>
      <w:r w:rsidRPr="00922BF9">
        <w:t>Grill in picnic pavilion is replaced.</w:t>
      </w:r>
    </w:p>
    <w:sectPr w:rsidR="00EA5125" w:rsidSect="004156F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42EA5"/>
    <w:multiLevelType w:val="hybridMultilevel"/>
    <w:tmpl w:val="37621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8353E8"/>
    <w:multiLevelType w:val="hybridMultilevel"/>
    <w:tmpl w:val="65FE19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9CD1A57"/>
    <w:multiLevelType w:val="hybridMultilevel"/>
    <w:tmpl w:val="68B2D2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73504D"/>
    <w:multiLevelType w:val="hybridMultilevel"/>
    <w:tmpl w:val="D8D28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53111BC"/>
    <w:multiLevelType w:val="hybridMultilevel"/>
    <w:tmpl w:val="18B412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F003F9"/>
    <w:multiLevelType w:val="hybridMultilevel"/>
    <w:tmpl w:val="0F1629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E36F06"/>
    <w:multiLevelType w:val="hybridMultilevel"/>
    <w:tmpl w:val="F9CE0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510B11"/>
    <w:multiLevelType w:val="hybridMultilevel"/>
    <w:tmpl w:val="97B44A5C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827CC7"/>
    <w:multiLevelType w:val="hybridMultilevel"/>
    <w:tmpl w:val="88AA4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4292C3C"/>
    <w:multiLevelType w:val="hybridMultilevel"/>
    <w:tmpl w:val="635AD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51D3329"/>
    <w:multiLevelType w:val="hybridMultilevel"/>
    <w:tmpl w:val="C35E7E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86A4B18"/>
    <w:multiLevelType w:val="hybridMultilevel"/>
    <w:tmpl w:val="1AC2CF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8CE547B"/>
    <w:multiLevelType w:val="hybridMultilevel"/>
    <w:tmpl w:val="7E2E37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B291A12"/>
    <w:multiLevelType w:val="hybridMultilevel"/>
    <w:tmpl w:val="1DAA8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0"/>
  </w:num>
  <w:num w:numId="3">
    <w:abstractNumId w:val="7"/>
  </w:num>
  <w:num w:numId="4">
    <w:abstractNumId w:val="8"/>
  </w:num>
  <w:num w:numId="5">
    <w:abstractNumId w:val="1"/>
  </w:num>
  <w:num w:numId="6">
    <w:abstractNumId w:val="0"/>
  </w:num>
  <w:num w:numId="7">
    <w:abstractNumId w:val="3"/>
  </w:num>
  <w:num w:numId="8">
    <w:abstractNumId w:val="9"/>
  </w:num>
  <w:num w:numId="9">
    <w:abstractNumId w:val="12"/>
  </w:num>
  <w:num w:numId="10">
    <w:abstractNumId w:val="11"/>
  </w:num>
  <w:num w:numId="11">
    <w:abstractNumId w:val="13"/>
  </w:num>
  <w:num w:numId="12">
    <w:abstractNumId w:val="6"/>
  </w:num>
  <w:num w:numId="13">
    <w:abstractNumId w:val="4"/>
  </w:num>
  <w:num w:numId="1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B662A"/>
    <w:rsid w:val="00064950"/>
    <w:rsid w:val="0011493E"/>
    <w:rsid w:val="001542AB"/>
    <w:rsid w:val="00256ED3"/>
    <w:rsid w:val="002A2D72"/>
    <w:rsid w:val="002B662A"/>
    <w:rsid w:val="002C6B0A"/>
    <w:rsid w:val="00366AFE"/>
    <w:rsid w:val="00384054"/>
    <w:rsid w:val="003C0767"/>
    <w:rsid w:val="004156F1"/>
    <w:rsid w:val="0049066A"/>
    <w:rsid w:val="00501A7F"/>
    <w:rsid w:val="0053384B"/>
    <w:rsid w:val="00537752"/>
    <w:rsid w:val="00583709"/>
    <w:rsid w:val="00595798"/>
    <w:rsid w:val="005F0EE4"/>
    <w:rsid w:val="00673CD4"/>
    <w:rsid w:val="00693E17"/>
    <w:rsid w:val="00720BCD"/>
    <w:rsid w:val="00720DDB"/>
    <w:rsid w:val="00772E9C"/>
    <w:rsid w:val="007910D7"/>
    <w:rsid w:val="008D786D"/>
    <w:rsid w:val="00922BF9"/>
    <w:rsid w:val="009838A1"/>
    <w:rsid w:val="00986180"/>
    <w:rsid w:val="00AE4EC3"/>
    <w:rsid w:val="00AF5ABA"/>
    <w:rsid w:val="00B146D9"/>
    <w:rsid w:val="00BC2CA7"/>
    <w:rsid w:val="00BC712F"/>
    <w:rsid w:val="00C41FF9"/>
    <w:rsid w:val="00CB3612"/>
    <w:rsid w:val="00CB5795"/>
    <w:rsid w:val="00CD4663"/>
    <w:rsid w:val="00D00A7F"/>
    <w:rsid w:val="00D2011D"/>
    <w:rsid w:val="00E67C6A"/>
    <w:rsid w:val="00EA5125"/>
    <w:rsid w:val="00F03EBE"/>
    <w:rsid w:val="00F15C41"/>
    <w:rsid w:val="00F57A6D"/>
    <w:rsid w:val="00FA6F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662A"/>
    <w:pPr>
      <w:spacing w:line="240" w:lineRule="auto"/>
      <w:jc w:val="center"/>
    </w:pPr>
    <w:rPr>
      <w:rFonts w:cstheme="minorBidi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6ED3"/>
    <w:pPr>
      <w:keepNext/>
      <w:spacing w:before="240" w:after="60"/>
      <w:jc w:val="left"/>
      <w:outlineLvl w:val="0"/>
    </w:pPr>
    <w:rPr>
      <w:rFonts w:asciiTheme="majorHAnsi" w:eastAsiaTheme="majorEastAsia" w:hAnsiTheme="majorHAnsi" w:cs="Times New Roman"/>
      <w:b/>
      <w:bCs/>
      <w:kern w:val="32"/>
      <w:sz w:val="32"/>
      <w:szCs w:val="32"/>
      <w:lang w:bidi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6ED3"/>
    <w:pPr>
      <w:keepNext/>
      <w:spacing w:before="240" w:after="60"/>
      <w:jc w:val="left"/>
      <w:outlineLvl w:val="1"/>
    </w:pPr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6ED3"/>
    <w:pPr>
      <w:keepNext/>
      <w:spacing w:before="240" w:after="60"/>
      <w:jc w:val="left"/>
      <w:outlineLvl w:val="2"/>
    </w:pPr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6ED3"/>
    <w:pPr>
      <w:keepNext/>
      <w:spacing w:before="240" w:after="60"/>
      <w:jc w:val="left"/>
      <w:outlineLvl w:val="3"/>
    </w:pPr>
    <w:rPr>
      <w:rFonts w:cs="Times New Roman"/>
      <w:b/>
      <w:bCs/>
      <w:sz w:val="28"/>
      <w:szCs w:val="28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6ED3"/>
    <w:pPr>
      <w:spacing w:before="240" w:after="60"/>
      <w:jc w:val="left"/>
      <w:outlineLvl w:val="4"/>
    </w:pPr>
    <w:rPr>
      <w:rFonts w:cs="Times New Roman"/>
      <w:b/>
      <w:bCs/>
      <w:i/>
      <w:iCs/>
      <w:sz w:val="26"/>
      <w:szCs w:val="26"/>
      <w:lang w:bidi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6ED3"/>
    <w:pPr>
      <w:spacing w:before="240" w:after="60"/>
      <w:jc w:val="left"/>
      <w:outlineLvl w:val="5"/>
    </w:pPr>
    <w:rPr>
      <w:rFonts w:cs="Times New Roman"/>
      <w:b/>
      <w:bCs/>
      <w:lang w:bidi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6ED3"/>
    <w:pPr>
      <w:spacing w:before="240" w:after="60"/>
      <w:jc w:val="left"/>
      <w:outlineLvl w:val="6"/>
    </w:pPr>
    <w:rPr>
      <w:rFonts w:cs="Times New Roman"/>
      <w:sz w:val="24"/>
      <w:szCs w:val="24"/>
      <w:lang w:bidi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6ED3"/>
    <w:pPr>
      <w:spacing w:before="240" w:after="60"/>
      <w:jc w:val="left"/>
      <w:outlineLvl w:val="7"/>
    </w:pPr>
    <w:rPr>
      <w:rFonts w:cs="Times New Roman"/>
      <w:i/>
      <w:iCs/>
      <w:sz w:val="24"/>
      <w:szCs w:val="24"/>
      <w:lang w:bidi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6ED3"/>
    <w:pPr>
      <w:spacing w:before="240" w:after="60"/>
      <w:jc w:val="left"/>
      <w:outlineLvl w:val="8"/>
    </w:pPr>
    <w:rPr>
      <w:rFonts w:asciiTheme="majorHAnsi" w:eastAsiaTheme="majorEastAsia" w:hAnsiTheme="majorHAnsi" w:cs="Times New Roman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6ED3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6ED3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6ED3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256ED3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6ED3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6ED3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6ED3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6ED3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6ED3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256ED3"/>
    <w:pPr>
      <w:spacing w:before="240" w:after="60"/>
      <w:outlineLvl w:val="0"/>
    </w:pPr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256ED3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6ED3"/>
    <w:pPr>
      <w:spacing w:after="60"/>
      <w:outlineLvl w:val="1"/>
    </w:pPr>
    <w:rPr>
      <w:rFonts w:asciiTheme="majorHAnsi" w:eastAsiaTheme="majorEastAsia" w:hAnsiTheme="majorHAnsi" w:cs="Times New Roman"/>
      <w:sz w:val="24"/>
      <w:szCs w:val="24"/>
      <w:lang w:bidi="en-US"/>
    </w:rPr>
  </w:style>
  <w:style w:type="character" w:customStyle="1" w:styleId="SubtitleChar">
    <w:name w:val="Subtitle Char"/>
    <w:basedOn w:val="DefaultParagraphFont"/>
    <w:link w:val="Subtitle"/>
    <w:uiPriority w:val="11"/>
    <w:rsid w:val="00256ED3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256ED3"/>
    <w:rPr>
      <w:b/>
      <w:bCs/>
    </w:rPr>
  </w:style>
  <w:style w:type="character" w:styleId="Emphasis">
    <w:name w:val="Emphasis"/>
    <w:basedOn w:val="DefaultParagraphFont"/>
    <w:uiPriority w:val="20"/>
    <w:qFormat/>
    <w:rsid w:val="00256ED3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256ED3"/>
    <w:pPr>
      <w:spacing w:after="0"/>
      <w:jc w:val="left"/>
    </w:pPr>
    <w:rPr>
      <w:rFonts w:cs="Times New Roman"/>
      <w:sz w:val="24"/>
      <w:szCs w:val="32"/>
      <w:lang w:bidi="en-US"/>
    </w:rPr>
  </w:style>
  <w:style w:type="paragraph" w:styleId="ListParagraph">
    <w:name w:val="List Paragraph"/>
    <w:basedOn w:val="Normal"/>
    <w:uiPriority w:val="34"/>
    <w:qFormat/>
    <w:rsid w:val="00256ED3"/>
    <w:pPr>
      <w:spacing w:after="0"/>
      <w:ind w:left="720"/>
      <w:contextualSpacing/>
      <w:jc w:val="left"/>
    </w:pPr>
    <w:rPr>
      <w:rFonts w:cs="Times New Roman"/>
      <w:sz w:val="24"/>
      <w:szCs w:val="24"/>
      <w:lang w:bidi="en-US"/>
    </w:rPr>
  </w:style>
  <w:style w:type="paragraph" w:styleId="Quote">
    <w:name w:val="Quote"/>
    <w:basedOn w:val="Normal"/>
    <w:next w:val="Normal"/>
    <w:link w:val="QuoteChar"/>
    <w:uiPriority w:val="29"/>
    <w:qFormat/>
    <w:rsid w:val="00256ED3"/>
    <w:pPr>
      <w:spacing w:after="0"/>
      <w:jc w:val="left"/>
    </w:pPr>
    <w:rPr>
      <w:rFonts w:cs="Times New Roman"/>
      <w:i/>
      <w:sz w:val="24"/>
      <w:szCs w:val="24"/>
      <w:lang w:bidi="en-US"/>
    </w:rPr>
  </w:style>
  <w:style w:type="character" w:customStyle="1" w:styleId="QuoteChar">
    <w:name w:val="Quote Char"/>
    <w:basedOn w:val="DefaultParagraphFont"/>
    <w:link w:val="Quote"/>
    <w:uiPriority w:val="29"/>
    <w:rsid w:val="00256ED3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6ED3"/>
    <w:pPr>
      <w:spacing w:after="0"/>
      <w:ind w:left="720" w:right="720"/>
      <w:jc w:val="left"/>
    </w:pPr>
    <w:rPr>
      <w:rFonts w:cs="Times New Roman"/>
      <w:b/>
      <w:i/>
      <w:sz w:val="24"/>
      <w:lang w:bidi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6ED3"/>
    <w:rPr>
      <w:b/>
      <w:i/>
      <w:sz w:val="24"/>
    </w:rPr>
  </w:style>
  <w:style w:type="character" w:styleId="SubtleEmphasis">
    <w:name w:val="Subtle Emphasis"/>
    <w:uiPriority w:val="19"/>
    <w:qFormat/>
    <w:rsid w:val="00256ED3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256ED3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256ED3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256ED3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256ED3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56ED3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348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olsonhall</dc:creator>
  <cp:lastModifiedBy> </cp:lastModifiedBy>
  <cp:revision>2</cp:revision>
  <dcterms:created xsi:type="dcterms:W3CDTF">2016-06-09T23:52:00Z</dcterms:created>
  <dcterms:modified xsi:type="dcterms:W3CDTF">2016-06-09T23:52:00Z</dcterms:modified>
</cp:coreProperties>
</file>